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A77032" w:rsidRDefault="00096865" w:rsidP="00853D3A">
      <w:pPr>
        <w:pStyle w:val="a3"/>
        <w:spacing w:after="160"/>
        <w:ind w:left="567" w:right="565" w:firstLine="0"/>
        <w:jc w:val="center"/>
        <w:rPr>
          <w:rFonts w:ascii="GHEA Grapalat" w:hAnsi="GHEA Grapalat"/>
          <w:i w:val="0"/>
          <w:sz w:val="24"/>
          <w:szCs w:val="24"/>
          <w:lang w:val="hy-AM"/>
        </w:rPr>
      </w:pPr>
    </w:p>
    <w:p w:rsidR="00642EFE" w:rsidRPr="00853D3A" w:rsidRDefault="00642EFE" w:rsidP="00736738">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91042F" w:rsidRPr="00853D3A" w:rsidRDefault="00642EFE" w:rsidP="00736738">
      <w:pPr>
        <w:pStyle w:val="a3"/>
        <w:spacing w:after="160" w:line="240" w:lineRule="auto"/>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 xml:space="preserve">number </w:t>
      </w:r>
      <w:r w:rsidR="00CB60BE" w:rsidRPr="00C30FD4">
        <w:rPr>
          <w:rFonts w:ascii="GHEA Grapalat" w:hAnsi="GHEA Grapalat"/>
          <w:i w:val="0"/>
          <w:sz w:val="24"/>
          <w:szCs w:val="24"/>
          <w:lang w:val="en-US"/>
        </w:rPr>
        <w:t>1</w:t>
      </w:r>
      <w:r w:rsidRPr="00C30FD4">
        <w:rPr>
          <w:rFonts w:ascii="GHEA Grapalat" w:hAnsi="GHEA Grapalat"/>
          <w:i w:val="0"/>
          <w:sz w:val="24"/>
          <w:szCs w:val="24"/>
        </w:rPr>
        <w:t xml:space="preserve"> of </w:t>
      </w:r>
      <w:r w:rsidR="00A84EB4">
        <w:rPr>
          <w:rFonts w:ascii="GHEA Grapalat" w:hAnsi="GHEA Grapalat"/>
          <w:i w:val="0"/>
          <w:sz w:val="24"/>
          <w:szCs w:val="24"/>
          <w:lang w:val="en-US"/>
        </w:rPr>
        <w:t>02</w:t>
      </w:r>
      <w:r w:rsidR="00736738" w:rsidRPr="00C30FD4">
        <w:rPr>
          <w:rFonts w:ascii="GHEA Grapalat" w:hAnsi="GHEA Grapalat"/>
          <w:i w:val="0"/>
          <w:sz w:val="24"/>
          <w:szCs w:val="24"/>
          <w:lang w:val="en-US"/>
        </w:rPr>
        <w:t xml:space="preserve"> </w:t>
      </w:r>
      <w:r w:rsidR="00A84EB4">
        <w:rPr>
          <w:rFonts w:ascii="GHEA Grapalat" w:hAnsi="GHEA Grapalat"/>
          <w:i w:val="0"/>
          <w:sz w:val="24"/>
          <w:szCs w:val="24"/>
          <w:lang w:val="en-US"/>
        </w:rPr>
        <w:t>October</w:t>
      </w:r>
      <w:r w:rsidR="00E70A78" w:rsidRPr="00C30FD4">
        <w:rPr>
          <w:rFonts w:ascii="GHEA Grapalat" w:hAnsi="GHEA Grapalat"/>
          <w:i w:val="0"/>
          <w:sz w:val="24"/>
          <w:szCs w:val="24"/>
          <w:lang w:val="en-US"/>
        </w:rPr>
        <w:t xml:space="preserve"> </w:t>
      </w:r>
      <w:r w:rsidRPr="00C30FD4">
        <w:rPr>
          <w:rFonts w:ascii="GHEA Grapalat" w:hAnsi="GHEA Grapalat"/>
          <w:i w:val="0"/>
          <w:sz w:val="24"/>
          <w:szCs w:val="24"/>
        </w:rPr>
        <w:t>of 20</w:t>
      </w:r>
      <w:r w:rsidR="00DF5389" w:rsidRPr="00C30FD4">
        <w:rPr>
          <w:rFonts w:ascii="GHEA Grapalat" w:hAnsi="GHEA Grapalat"/>
          <w:i w:val="0"/>
          <w:sz w:val="24"/>
          <w:szCs w:val="24"/>
          <w:lang w:val="en-US"/>
        </w:rPr>
        <w:t>2</w:t>
      </w:r>
      <w:r w:rsidR="0089207A" w:rsidRPr="00C30FD4">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9207A" w:rsidRDefault="00F231C2" w:rsidP="00736738">
      <w:pPr>
        <w:pStyle w:val="a3"/>
        <w:spacing w:after="160" w:line="240" w:lineRule="auto"/>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Code of the price quotation </w:t>
      </w:r>
      <w:r w:rsidR="00C3243A">
        <w:rPr>
          <w:rFonts w:ascii="GHEA Grapalat" w:hAnsi="GHEA Grapalat"/>
          <w:b/>
          <w:i w:val="0"/>
          <w:sz w:val="24"/>
          <w:szCs w:val="24"/>
          <w:lang w:val="hy-AM"/>
        </w:rPr>
        <w:t>HAEK-GH</w:t>
      </w:r>
      <w:r w:rsidR="00C3243A">
        <w:rPr>
          <w:rFonts w:ascii="GHEA Grapalat" w:hAnsi="GHEA Grapalat"/>
          <w:b/>
          <w:i w:val="0"/>
          <w:sz w:val="24"/>
          <w:szCs w:val="24"/>
          <w:lang w:val="en-US"/>
        </w:rPr>
        <w:t>A</w:t>
      </w:r>
      <w:r w:rsidR="0089207A">
        <w:rPr>
          <w:rFonts w:ascii="GHEA Grapalat" w:hAnsi="GHEA Grapalat"/>
          <w:b/>
          <w:i w:val="0"/>
          <w:sz w:val="24"/>
          <w:szCs w:val="24"/>
          <w:lang w:val="en-US"/>
        </w:rPr>
        <w:t>P</w:t>
      </w:r>
      <w:r w:rsidR="00C3243A" w:rsidRPr="00C77E3A">
        <w:rPr>
          <w:rFonts w:ascii="GHEA Grapalat" w:hAnsi="GHEA Grapalat"/>
          <w:b/>
          <w:i w:val="0"/>
          <w:sz w:val="24"/>
          <w:szCs w:val="24"/>
          <w:lang w:val="hy-AM"/>
        </w:rPr>
        <w:t xml:space="preserve">DzB- </w:t>
      </w:r>
      <w:r w:rsidR="00A84EB4">
        <w:rPr>
          <w:rFonts w:ascii="GHEA Grapalat" w:hAnsi="GHEA Grapalat"/>
          <w:b/>
          <w:i w:val="0"/>
          <w:sz w:val="24"/>
          <w:szCs w:val="24"/>
          <w:lang w:val="hy-AM"/>
        </w:rPr>
        <w:t>45</w:t>
      </w:r>
      <w:r w:rsidR="0089207A">
        <w:rPr>
          <w:rFonts w:ascii="GHEA Grapalat" w:hAnsi="GHEA Grapalat"/>
          <w:b/>
          <w:i w:val="0"/>
          <w:sz w:val="24"/>
          <w:szCs w:val="24"/>
        </w:rPr>
        <w:t>/25</w:t>
      </w:r>
    </w:p>
    <w:p w:rsidR="00642EFE" w:rsidRPr="00853D3A" w:rsidRDefault="00741B18" w:rsidP="00A77032">
      <w:pPr>
        <w:pStyle w:val="a3"/>
        <w:spacing w:line="240" w:lineRule="auto"/>
        <w:ind w:firstLine="567"/>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741B18">
        <w:rPr>
          <w:rFonts w:ascii="GHEA Grapalat" w:hAnsi="GHEA Grapalat"/>
          <w:b/>
          <w:i w:val="0"/>
          <w:sz w:val="24"/>
        </w:rPr>
        <w:t>&lt;&lt;HAEK&gt;&gt;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Armavir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w:t>
      </w:r>
      <w:r w:rsidR="00FE6753" w:rsidRPr="00853D3A">
        <w:rPr>
          <w:rFonts w:ascii="GHEA Grapalat" w:hAnsi="GHEA Grapalat"/>
          <w:i w:val="0"/>
          <w:sz w:val="24"/>
          <w:szCs w:val="24"/>
        </w:rPr>
        <w:t>quotation, which</w:t>
      </w:r>
      <w:r w:rsidR="00736738">
        <w:rPr>
          <w:rFonts w:ascii="GHEA Grapalat" w:hAnsi="GHEA Grapalat"/>
          <w:i w:val="0"/>
          <w:sz w:val="24"/>
          <w:szCs w:val="24"/>
        </w:rPr>
        <w:t xml:space="preserve"> shall be carried</w:t>
      </w:r>
      <w:r w:rsidR="00736738" w:rsidRPr="00736738">
        <w:rPr>
          <w:rFonts w:ascii="GHEA Grapalat" w:hAnsi="GHEA Grapalat"/>
          <w:i w:val="0"/>
          <w:sz w:val="24"/>
          <w:szCs w:val="24"/>
          <w:lang w:val="en-US"/>
        </w:rPr>
        <w:t xml:space="preserve"> </w:t>
      </w:r>
      <w:r w:rsidR="00642EFE" w:rsidRPr="00853D3A">
        <w:rPr>
          <w:rFonts w:ascii="GHEA Grapalat" w:hAnsi="GHEA Grapalat"/>
          <w:i w:val="0"/>
          <w:sz w:val="24"/>
          <w:szCs w:val="24"/>
        </w:rPr>
        <w:t xml:space="preserve">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736738">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 xml:space="preserve">nclude a </w:t>
      </w:r>
      <w:r w:rsidR="00853D3A" w:rsidRPr="00D24181">
        <w:rPr>
          <w:rFonts w:ascii="GHEA Grapalat" w:hAnsi="GHEA Grapalat"/>
          <w:i w:val="0"/>
          <w:sz w:val="24"/>
          <w:szCs w:val="24"/>
        </w:rPr>
        <w:t>contract for supply</w:t>
      </w:r>
      <w:r w:rsidR="00A15BA6" w:rsidRPr="00D24181">
        <w:rPr>
          <w:rFonts w:ascii="GHEA Grapalat" w:hAnsi="GHEA Grapalat"/>
          <w:i w:val="0"/>
          <w:sz w:val="24"/>
          <w:szCs w:val="24"/>
        </w:rPr>
        <w:t xml:space="preserve"> the </w:t>
      </w:r>
      <w:r w:rsidR="0089207A" w:rsidRPr="00D24181">
        <w:rPr>
          <w:rFonts w:ascii="GHEA Grapalat" w:hAnsi="GHEA Grapalat"/>
          <w:i w:val="0"/>
          <w:sz w:val="24"/>
          <w:szCs w:val="24"/>
        </w:rPr>
        <w:t xml:space="preserve">product </w:t>
      </w:r>
      <w:r w:rsidR="00853D3A" w:rsidRPr="00D24181">
        <w:rPr>
          <w:rFonts w:ascii="GHEA Grapalat" w:hAnsi="GHEA Grapalat"/>
          <w:i w:val="0"/>
          <w:sz w:val="24"/>
          <w:szCs w:val="24"/>
        </w:rPr>
        <w:t>of</w:t>
      </w:r>
      <w:r w:rsidR="00E515EA" w:rsidRPr="00D24181">
        <w:rPr>
          <w:rFonts w:ascii="GHEA Grapalat" w:hAnsi="GHEA Grapalat"/>
          <w:b/>
          <w:i w:val="0"/>
          <w:sz w:val="24"/>
          <w:szCs w:val="24"/>
        </w:rPr>
        <w:t xml:space="preserve"> </w:t>
      </w:r>
      <w:r w:rsidR="00D24181" w:rsidRPr="00D24181">
        <w:rPr>
          <w:rFonts w:ascii="GHEA Grapalat" w:hAnsi="GHEA Grapalat"/>
          <w:b/>
          <w:i w:val="0"/>
          <w:sz w:val="24"/>
          <w:szCs w:val="24"/>
        </w:rPr>
        <w:t xml:space="preserve">Laboratory measuring, control, and control </w:t>
      </w:r>
      <w:proofErr w:type="gramStart"/>
      <w:r w:rsidR="00D24181" w:rsidRPr="00D24181">
        <w:rPr>
          <w:rFonts w:ascii="GHEA Grapalat" w:hAnsi="GHEA Grapalat"/>
          <w:b/>
          <w:i w:val="0"/>
          <w:sz w:val="24"/>
          <w:szCs w:val="24"/>
        </w:rPr>
        <w:t>devices</w:t>
      </w:r>
      <w:r w:rsidR="00D24181" w:rsidRPr="00D24181">
        <w:rPr>
          <w:b/>
        </w:rPr>
        <w:t xml:space="preserve"> </w:t>
      </w:r>
      <w:r w:rsidR="00A77032" w:rsidRPr="00D24181">
        <w:rPr>
          <w:b/>
        </w:rPr>
        <w:t xml:space="preserve"> </w:t>
      </w:r>
      <w:r w:rsidRPr="00853D3A">
        <w:rPr>
          <w:rFonts w:ascii="GHEA Grapalat" w:hAnsi="GHEA Grapalat"/>
          <w:i w:val="0"/>
          <w:sz w:val="24"/>
          <w:szCs w:val="24"/>
        </w:rPr>
        <w:t>(</w:t>
      </w:r>
      <w:proofErr w:type="gramEnd"/>
      <w:r w:rsidRPr="00853D3A">
        <w:rPr>
          <w:rFonts w:ascii="GHEA Grapalat" w:hAnsi="GHEA Grapalat"/>
          <w:i w:val="0"/>
          <w:sz w:val="24"/>
          <w:szCs w:val="24"/>
        </w:rPr>
        <w:t xml:space="preserve">hereinafter referred to as "the contract"). </w:t>
      </w:r>
    </w:p>
    <w:p w:rsidR="00357D48" w:rsidRPr="00853D3A" w:rsidRDefault="00A76C15"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736738">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qualification criteria for the </w:t>
      </w:r>
      <w:proofErr w:type="gramStart"/>
      <w:r w:rsidRPr="00853D3A">
        <w:rPr>
          <w:rFonts w:ascii="GHEA Grapalat" w:hAnsi="GHEA Grapalat"/>
          <w:i w:val="0"/>
          <w:sz w:val="24"/>
          <w:szCs w:val="24"/>
        </w:rPr>
        <w:t>persons</w:t>
      </w:r>
      <w:proofErr w:type="gramEnd"/>
      <w:r w:rsidRPr="00853D3A">
        <w:rPr>
          <w:rFonts w:ascii="GHEA Grapalat" w:hAnsi="GHEA Grapalat"/>
          <w:i w:val="0"/>
          <w:sz w:val="24"/>
          <w:szCs w:val="24"/>
        </w:rPr>
        <w:t xml:space="preserve"> ineligible to participate in the price quotation, as well as for bidders, and the documents to be submitted for the evaluation of those criteria shall be established by the invitation for this procedure.</w:t>
      </w:r>
    </w:p>
    <w:p w:rsidR="00357D48" w:rsidRPr="00853D3A" w:rsidRDefault="00EE73A8"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736738">
      <w:pPr>
        <w:pStyle w:val="a3"/>
        <w:spacing w:line="240" w:lineRule="auto"/>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bi</w:t>
      </w:r>
      <w:r w:rsidR="00FE6753">
        <w:rPr>
          <w:rFonts w:ascii="GHEA Grapalat" w:hAnsi="GHEA Grapalat"/>
          <w:i w:val="0"/>
          <w:sz w:val="24"/>
          <w:szCs w:val="24"/>
        </w:rPr>
        <w:t xml:space="preserve">ds for the price quotation must </w:t>
      </w:r>
      <w:r w:rsidRPr="00853D3A">
        <w:rPr>
          <w:rFonts w:ascii="GHEA Grapalat" w:hAnsi="GHEA Grapalat"/>
          <w:i w:val="0"/>
          <w:sz w:val="24"/>
          <w:szCs w:val="24"/>
        </w:rPr>
        <w:t xml:space="preserve">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r w:rsidRPr="00992FE4">
        <w:rPr>
          <w:rFonts w:ascii="GHEA Grapalat" w:hAnsi="GHEA Grapalat"/>
          <w:i w:val="0"/>
          <w:sz w:val="24"/>
          <w:szCs w:val="24"/>
        </w:rPr>
        <w:t xml:space="preserve">, </w:t>
      </w:r>
      <w:r w:rsidRPr="00C30FD4">
        <w:rPr>
          <w:rFonts w:ascii="GHEA Grapalat" w:hAnsi="GHEA Grapalat"/>
          <w:i w:val="0"/>
          <w:sz w:val="24"/>
          <w:szCs w:val="24"/>
        </w:rPr>
        <w:t xml:space="preserve">by </w:t>
      </w:r>
      <w:r w:rsidR="00672C3F" w:rsidRPr="00C30FD4">
        <w:rPr>
          <w:rFonts w:ascii="GHEA Grapalat" w:hAnsi="GHEA Grapalat"/>
          <w:b/>
          <w:i w:val="0"/>
          <w:sz w:val="24"/>
          <w:szCs w:val="24"/>
          <w:lang w:val="en-US"/>
        </w:rPr>
        <w:t>1</w:t>
      </w:r>
      <w:r w:rsidR="00CD6F48" w:rsidRPr="00C30FD4">
        <w:rPr>
          <w:rFonts w:ascii="GHEA Grapalat" w:hAnsi="GHEA Grapalat"/>
          <w:b/>
          <w:i w:val="0"/>
          <w:sz w:val="24"/>
          <w:szCs w:val="24"/>
          <w:lang w:val="en-US"/>
        </w:rPr>
        <w:t>4</w:t>
      </w:r>
      <w:r w:rsidR="00DE2DDA" w:rsidRPr="00C30FD4">
        <w:rPr>
          <w:rFonts w:ascii="GHEA Grapalat" w:hAnsi="GHEA Grapalat"/>
          <w:b/>
          <w:i w:val="0"/>
          <w:sz w:val="24"/>
          <w:szCs w:val="24"/>
          <w:lang w:val="en-US"/>
        </w:rPr>
        <w:t>:</w:t>
      </w:r>
      <w:r w:rsidR="004B2642" w:rsidRPr="00C30FD4">
        <w:rPr>
          <w:rFonts w:ascii="GHEA Grapalat" w:hAnsi="GHEA Grapalat"/>
          <w:b/>
          <w:i w:val="0"/>
          <w:sz w:val="24"/>
          <w:szCs w:val="24"/>
          <w:lang w:val="en-US"/>
        </w:rPr>
        <w:t>0</w:t>
      </w:r>
      <w:r w:rsidR="00DE2DDA" w:rsidRPr="00C30FD4">
        <w:rPr>
          <w:rFonts w:ascii="GHEA Grapalat" w:hAnsi="GHEA Grapalat"/>
          <w:b/>
          <w:i w:val="0"/>
          <w:sz w:val="24"/>
          <w:szCs w:val="24"/>
          <w:lang w:val="en-US"/>
        </w:rPr>
        <w:t>0</w:t>
      </w:r>
      <w:r w:rsidR="00DE2DDA" w:rsidRPr="00C30FD4">
        <w:rPr>
          <w:rFonts w:ascii="GHEA Grapalat" w:hAnsi="GHEA Grapalat"/>
          <w:i w:val="0"/>
          <w:sz w:val="24"/>
          <w:szCs w:val="24"/>
        </w:rPr>
        <w:t xml:space="preserve"> o'clock of the </w:t>
      </w:r>
      <w:r w:rsidR="00A84EB4">
        <w:rPr>
          <w:rFonts w:ascii="GHEA Grapalat" w:hAnsi="GHEA Grapalat"/>
          <w:i w:val="0"/>
          <w:sz w:val="24"/>
          <w:szCs w:val="24"/>
        </w:rPr>
        <w:t>11</w:t>
      </w:r>
      <w:proofErr w:type="spellStart"/>
      <w:r w:rsidR="00DE2DDA" w:rsidRPr="00C30FD4">
        <w:rPr>
          <w:rFonts w:ascii="GHEA Grapalat" w:hAnsi="GHEA Grapalat"/>
          <w:b/>
          <w:i w:val="0"/>
          <w:sz w:val="24"/>
          <w:szCs w:val="24"/>
          <w:vertAlign w:val="superscript"/>
          <w:lang w:val="en-US"/>
        </w:rPr>
        <w:t>th</w:t>
      </w:r>
      <w:proofErr w:type="spellEnd"/>
      <w:r w:rsidR="00DE2DDA" w:rsidRPr="00C30FD4">
        <w:rPr>
          <w:rFonts w:ascii="GHEA Grapalat" w:hAnsi="GHEA Grapalat"/>
          <w:i w:val="0"/>
          <w:sz w:val="24"/>
          <w:szCs w:val="24"/>
        </w:rPr>
        <w:t xml:space="preserve"> </w:t>
      </w:r>
      <w:r w:rsidRPr="00C30FD4">
        <w:rPr>
          <w:rFonts w:ascii="GHEA Grapalat" w:hAnsi="GHEA Grapalat"/>
          <w:i w:val="0"/>
          <w:sz w:val="24"/>
          <w:szCs w:val="24"/>
        </w:rPr>
        <w:t>day</w:t>
      </w:r>
      <w:r w:rsidRPr="00853D3A">
        <w:rPr>
          <w:rFonts w:ascii="GHEA Grapalat" w:hAnsi="GHEA Grapalat"/>
          <w:i w:val="0"/>
          <w:sz w:val="24"/>
          <w:szCs w:val="24"/>
        </w:rPr>
        <w:t xml:space="preserve"> from the date of publication of this notice. The bids</w:t>
      </w:r>
      <w:r w:rsidR="00C3243A">
        <w:rPr>
          <w:rFonts w:ascii="GHEA Grapalat" w:hAnsi="GHEA Grapalat"/>
          <w:i w:val="0"/>
          <w:sz w:val="24"/>
          <w:szCs w:val="24"/>
        </w:rPr>
        <w:t>,</w:t>
      </w:r>
      <w:r w:rsidRPr="00853D3A">
        <w:rPr>
          <w:rFonts w:ascii="GHEA Grapalat" w:hAnsi="GHEA Grapalat"/>
          <w:i w:val="0"/>
          <w:sz w:val="24"/>
          <w:szCs w:val="24"/>
        </w:rPr>
        <w:t xml:space="preserve"> in addition to Armenian,</w:t>
      </w:r>
      <w:r w:rsidR="00C3243A" w:rsidRPr="00C3243A">
        <w:rPr>
          <w:rFonts w:ascii="GHEA Grapalat" w:hAnsi="GHEA Grapalat"/>
          <w:i w:val="0"/>
          <w:sz w:val="24"/>
          <w:szCs w:val="24"/>
        </w:rPr>
        <w:t xml:space="preserve"> </w:t>
      </w:r>
      <w:r w:rsidR="00C3243A" w:rsidRPr="00853D3A">
        <w:rPr>
          <w:rFonts w:ascii="GHEA Grapalat" w:hAnsi="GHEA Grapalat"/>
          <w:i w:val="0"/>
          <w:sz w:val="24"/>
          <w:szCs w:val="24"/>
        </w:rPr>
        <w:t>may</w:t>
      </w:r>
      <w:r w:rsidRPr="00853D3A">
        <w:rPr>
          <w:rFonts w:ascii="GHEA Grapalat" w:hAnsi="GHEA Grapalat"/>
          <w:i w:val="0"/>
          <w:sz w:val="24"/>
          <w:szCs w:val="24"/>
        </w:rPr>
        <w:t xml:space="preserve"> also be submitted in English or Russian. </w:t>
      </w:r>
    </w:p>
    <w:p w:rsidR="004E2FC6" w:rsidRPr="00853D3A" w:rsidRDefault="0060526C"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w:t>
      </w:r>
      <w:r w:rsidRPr="00C30FD4">
        <w:rPr>
          <w:rFonts w:ascii="GHEA Grapalat" w:hAnsi="GHEA Grapalat"/>
          <w:i w:val="0"/>
          <w:sz w:val="24"/>
          <w:szCs w:val="24"/>
        </w:rPr>
        <w:t xml:space="preserve">, at </w:t>
      </w:r>
      <w:r w:rsidR="00672C3F" w:rsidRPr="00C30FD4">
        <w:rPr>
          <w:rFonts w:ascii="GHEA Grapalat" w:hAnsi="GHEA Grapalat"/>
          <w:b/>
          <w:i w:val="0"/>
          <w:sz w:val="24"/>
          <w:szCs w:val="24"/>
          <w:lang w:val="en-US"/>
        </w:rPr>
        <w:t>1</w:t>
      </w:r>
      <w:r w:rsidR="00CD6F48" w:rsidRPr="00C30FD4">
        <w:rPr>
          <w:rFonts w:ascii="GHEA Grapalat" w:hAnsi="GHEA Grapalat"/>
          <w:b/>
          <w:i w:val="0"/>
          <w:sz w:val="24"/>
          <w:szCs w:val="24"/>
          <w:lang w:val="en-US"/>
        </w:rPr>
        <w:t>4</w:t>
      </w:r>
      <w:r w:rsidR="00DE2DDA" w:rsidRPr="00C30FD4">
        <w:rPr>
          <w:rFonts w:ascii="GHEA Grapalat" w:hAnsi="GHEA Grapalat"/>
          <w:b/>
          <w:i w:val="0"/>
          <w:sz w:val="24"/>
          <w:szCs w:val="24"/>
          <w:lang w:val="en-US"/>
        </w:rPr>
        <w:t>:</w:t>
      </w:r>
      <w:r w:rsidR="004B2642" w:rsidRPr="00C30FD4">
        <w:rPr>
          <w:rFonts w:ascii="GHEA Grapalat" w:hAnsi="GHEA Grapalat"/>
          <w:b/>
          <w:i w:val="0"/>
          <w:sz w:val="24"/>
          <w:szCs w:val="24"/>
          <w:lang w:val="en-US"/>
        </w:rPr>
        <w:t>0</w:t>
      </w:r>
      <w:r w:rsidR="00DE2DDA" w:rsidRPr="00C30FD4">
        <w:rPr>
          <w:rFonts w:ascii="GHEA Grapalat" w:hAnsi="GHEA Grapalat"/>
          <w:b/>
          <w:i w:val="0"/>
          <w:sz w:val="24"/>
          <w:szCs w:val="24"/>
          <w:lang w:val="en-US"/>
        </w:rPr>
        <w:t>0</w:t>
      </w:r>
      <w:r w:rsidR="00DE2DDA" w:rsidRPr="00C30FD4">
        <w:rPr>
          <w:rFonts w:ascii="GHEA Grapalat" w:hAnsi="GHEA Grapalat"/>
          <w:i w:val="0"/>
          <w:sz w:val="24"/>
          <w:szCs w:val="24"/>
        </w:rPr>
        <w:t xml:space="preserve"> o'clock of the </w:t>
      </w:r>
      <w:r w:rsidR="00A84EB4">
        <w:rPr>
          <w:rFonts w:ascii="GHEA Grapalat" w:hAnsi="GHEA Grapalat"/>
          <w:i w:val="0"/>
          <w:sz w:val="24"/>
          <w:szCs w:val="24"/>
          <w:lang w:val="en-US"/>
        </w:rPr>
        <w:t>11</w:t>
      </w:r>
      <w:r w:rsidR="00DE2DDA" w:rsidRPr="00C30FD4">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36738" w:rsidRDefault="00754697" w:rsidP="00A84EB4">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CD6F48">
        <w:rPr>
          <w:rFonts w:ascii="GHEA Grapalat" w:hAnsi="GHEA Grapalat"/>
          <w:b/>
          <w:i w:val="0"/>
          <w:sz w:val="24"/>
        </w:rPr>
        <w:t>Sona Manukyan</w:t>
      </w:r>
      <w:r w:rsidRPr="00853D3A">
        <w:rPr>
          <w:rFonts w:ascii="GHEA Grapalat" w:hAnsi="GHEA Grapalat"/>
          <w:i w:val="0"/>
          <w:sz w:val="24"/>
          <w:szCs w:val="24"/>
        </w:rPr>
        <w:t>, Secretary of the Evaluation Commission</w:t>
      </w:r>
    </w:p>
    <w:p w:rsidR="00A84EB4" w:rsidRDefault="00754697" w:rsidP="00A84EB4">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A84EB4">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E-mail:</w:t>
      </w:r>
      <w:r w:rsidR="00CD6F48">
        <w:t xml:space="preserve"> </w:t>
      </w:r>
      <w:hyperlink r:id="rId10" w:history="1">
        <w:r w:rsidR="00CD6F48" w:rsidRPr="00CD6F48">
          <w:rPr>
            <w:rFonts w:ascii="GHEA Grapalat" w:hAnsi="GHEA Grapalat"/>
            <w:b/>
            <w:i w:val="0"/>
            <w:sz w:val="24"/>
            <w:szCs w:val="24"/>
            <w:lang w:val="en-US"/>
          </w:rPr>
          <w:t>sona.manukyan@anpp.am</w:t>
        </w:r>
      </w:hyperlink>
      <w:r w:rsidR="00CD6F48">
        <w:t xml:space="preserve"> </w:t>
      </w:r>
    </w:p>
    <w:p w:rsidR="00754697" w:rsidRPr="006165BB" w:rsidRDefault="00754697" w:rsidP="00A84EB4">
      <w:pPr>
        <w:pStyle w:val="a3"/>
        <w:spacing w:line="240" w:lineRule="auto"/>
        <w:ind w:firstLine="0"/>
        <w:rPr>
          <w:rFonts w:ascii="GHEA Grapalat" w:hAnsi="GHEA Grapalat"/>
          <w:b/>
          <w:i w:val="0"/>
          <w:sz w:val="24"/>
          <w:szCs w:val="24"/>
          <w:lang w:val="en-US"/>
        </w:rPr>
      </w:pPr>
      <w:r w:rsidRPr="00853D3A">
        <w:rPr>
          <w:rFonts w:ascii="GHEA Grapalat" w:hAnsi="GHEA Grapalat"/>
          <w:i w:val="0"/>
          <w:sz w:val="24"/>
          <w:szCs w:val="24"/>
        </w:rPr>
        <w:t xml:space="preserve">Contracting authority </w:t>
      </w:r>
      <w:r w:rsidR="006165BB" w:rsidRPr="006165BB">
        <w:rPr>
          <w:rFonts w:ascii="GHEA Grapalat" w:hAnsi="GHEA Grapalat"/>
          <w:b/>
          <w:i w:val="0"/>
          <w:sz w:val="24"/>
          <w:szCs w:val="24"/>
          <w:lang w:val="en-US"/>
        </w:rPr>
        <w:t>&lt;&lt;HAEK&gt;&gt; CJS</w:t>
      </w:r>
      <w:bookmarkStart w:id="0" w:name="_GoBack"/>
      <w:bookmarkEnd w:id="0"/>
      <w:r w:rsidR="006165BB" w:rsidRPr="006165BB">
        <w:rPr>
          <w:rFonts w:ascii="GHEA Grapalat" w:hAnsi="GHEA Grapalat"/>
          <w:b/>
          <w:i w:val="0"/>
          <w:sz w:val="24"/>
          <w:szCs w:val="24"/>
          <w:lang w:val="en-US"/>
        </w:rPr>
        <w:t>C</w:t>
      </w:r>
    </w:p>
    <w:sectPr w:rsidR="00754697" w:rsidRPr="006165BB" w:rsidSect="00E515EA">
      <w:footerReference w:type="default" r:id="rId11"/>
      <w:pgSz w:w="11906" w:h="16838" w:code="9"/>
      <w:pgMar w:top="0"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381C" w:rsidRDefault="00EA381C">
      <w:r>
        <w:separator/>
      </w:r>
    </w:p>
  </w:endnote>
  <w:endnote w:type="continuationSeparator" w:id="0">
    <w:p w:rsidR="00EA381C" w:rsidRDefault="00EA3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A84EB4">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381C" w:rsidRDefault="00EA381C">
      <w:r>
        <w:separator/>
      </w:r>
    </w:p>
  </w:footnote>
  <w:footnote w:type="continuationSeparator" w:id="0">
    <w:p w:rsidR="00EA381C" w:rsidRDefault="00EA38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866"/>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87942"/>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77C"/>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3F6"/>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041F"/>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D7598"/>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738"/>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77FD0"/>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387C"/>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7A"/>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5F40"/>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2FE4"/>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5D74"/>
    <w:rsid w:val="00A0752B"/>
    <w:rsid w:val="00A10D1E"/>
    <w:rsid w:val="00A10D1F"/>
    <w:rsid w:val="00A112E2"/>
    <w:rsid w:val="00A11F49"/>
    <w:rsid w:val="00A12A5E"/>
    <w:rsid w:val="00A12C95"/>
    <w:rsid w:val="00A14ED9"/>
    <w:rsid w:val="00A150A9"/>
    <w:rsid w:val="00A15BA6"/>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032"/>
    <w:rsid w:val="00A779D8"/>
    <w:rsid w:val="00A8134C"/>
    <w:rsid w:val="00A81620"/>
    <w:rsid w:val="00A81DD5"/>
    <w:rsid w:val="00A8328A"/>
    <w:rsid w:val="00A84EB4"/>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0FD4"/>
    <w:rsid w:val="00C3130B"/>
    <w:rsid w:val="00C31373"/>
    <w:rsid w:val="00C3243A"/>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D6F48"/>
    <w:rsid w:val="00CE2264"/>
    <w:rsid w:val="00CE4D1D"/>
    <w:rsid w:val="00CE7B83"/>
    <w:rsid w:val="00CE7BF1"/>
    <w:rsid w:val="00CF0D0D"/>
    <w:rsid w:val="00CF1653"/>
    <w:rsid w:val="00CF1742"/>
    <w:rsid w:val="00CF2304"/>
    <w:rsid w:val="00CF34D0"/>
    <w:rsid w:val="00CF42DA"/>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4181"/>
    <w:rsid w:val="00D27B1C"/>
    <w:rsid w:val="00D27C21"/>
    <w:rsid w:val="00D30487"/>
    <w:rsid w:val="00D30F7E"/>
    <w:rsid w:val="00D320A2"/>
    <w:rsid w:val="00D326C7"/>
    <w:rsid w:val="00D32DD8"/>
    <w:rsid w:val="00D32F51"/>
    <w:rsid w:val="00D33481"/>
    <w:rsid w:val="00D3580C"/>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11E"/>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5EA"/>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0A78"/>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81C"/>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315B"/>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544"/>
    <w:rsid w:val="00F64BF8"/>
    <w:rsid w:val="00F64DF9"/>
    <w:rsid w:val="00F658E7"/>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75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88B49C"/>
  <w15:docId w15:val="{8A4AC1A1-2B79-4FDB-B6DC-6C436155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ezkurwreuab5ozgtqnkl">
    <w:name w:val="ezkurwreuab5ozgtqnkl"/>
    <w:basedOn w:val="a0"/>
    <w:rsid w:val="00C32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B0128-337F-40E0-BDB8-580B34875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400</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18</cp:revision>
  <cp:lastPrinted>2017-05-25T08:31:00Z</cp:lastPrinted>
  <dcterms:created xsi:type="dcterms:W3CDTF">2024-09-09T10:06:00Z</dcterms:created>
  <dcterms:modified xsi:type="dcterms:W3CDTF">2025-10-02T07:30:00Z</dcterms:modified>
</cp:coreProperties>
</file>